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86172426700366500003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№8617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05800124000002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86172426700366500003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86172426700366500003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0412365400805005012520141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